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中华人民共和国黑河出入境边防检查站_移动警务服务采购项目</w:t>
      </w:r>
      <w:bookmarkStart w:id="0" w:name="_GoBack"/>
      <w:bookmarkEnd w:id="0"/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HTFW-G-20087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11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09</w:t>
      </w:r>
      <w:r>
        <w:rPr>
          <w:rFonts w:hint="eastAsia" w:ascii="仿宋_GB2312" w:eastAsia="仿宋_GB2312"/>
          <w:sz w:val="24"/>
          <w:szCs w:val="24"/>
        </w:rPr>
        <w:t>日至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11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13</w:t>
      </w:r>
      <w:r>
        <w:rPr>
          <w:rFonts w:hint="eastAsia" w:ascii="仿宋_GB2312" w:eastAsia="仿宋_GB2312"/>
          <w:sz w:val="24"/>
          <w:szCs w:val="24"/>
        </w:rPr>
        <w:t>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是否购买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购买时间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CEE746A"/>
    <w:rsid w:val="1EA0739E"/>
    <w:rsid w:val="2102245D"/>
    <w:rsid w:val="22AF1376"/>
    <w:rsid w:val="2B22065A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3F553B"/>
    <w:rsid w:val="473F1F0C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5CC63015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2020-11-09T01:21:36Z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